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5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820"/>
      </w:tblGrid>
      <w:tr w:rsidR="00A83578" w:rsidTr="00A83578">
        <w:tc>
          <w:tcPr>
            <w:tcW w:w="4219" w:type="dxa"/>
            <w:vAlign w:val="center"/>
            <w:hideMark/>
          </w:tcPr>
          <w:p w:rsidR="00A83578" w:rsidRDefault="00A83578" w:rsidP="00A83578">
            <w:pPr>
              <w:pStyle w:val="1"/>
              <w:rPr>
                <w:rFonts w:ascii="Courier New" w:hAnsi="Courier New" w:cs="Arial"/>
                <w:b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ПОСТАНОВЛЕНИЕ 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A83578" w:rsidRDefault="00A83578" w:rsidP="00A83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00633" wp14:editId="738A9CA1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:rsidR="00A83578" w:rsidRPr="00CF399B" w:rsidRDefault="00A83578" w:rsidP="00A83578">
            <w:pPr>
              <w:pStyle w:val="1"/>
              <w:rPr>
                <w:rFonts w:ascii="Courier New" w:hAnsi="Courier New"/>
                <w:b/>
                <w:sz w:val="24"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ХАЛЬМГ ТАН</w:t>
            </w:r>
            <w:proofErr w:type="gramStart"/>
            <w:r w:rsidRPr="00CF399B">
              <w:rPr>
                <w:rFonts w:ascii="Courier New" w:hAnsi="Courier New"/>
                <w:b/>
                <w:sz w:val="24"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 w:val="24"/>
                <w:szCs w:val="28"/>
              </w:rPr>
              <w:t>ЧИН</w:t>
            </w:r>
          </w:p>
          <w:p w:rsidR="00A83578" w:rsidRDefault="00A83578" w:rsidP="00A83578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CF399B">
              <w:rPr>
                <w:rFonts w:ascii="Courier New" w:hAnsi="Courier New"/>
                <w:b/>
                <w:szCs w:val="28"/>
              </w:rPr>
              <w:t>САДОВСК СЕЛАНЭ МУНИЦИПАЛЬН БУРДЭЦИН АДМИНИСТРАЦИН ТОЛ</w:t>
            </w:r>
            <w:proofErr w:type="gramStart"/>
            <w:r w:rsidRPr="00CF399B">
              <w:rPr>
                <w:rFonts w:ascii="Courier New" w:hAnsi="Courier New"/>
                <w:b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Cs w:val="28"/>
              </w:rPr>
              <w:t xml:space="preserve">АЧИН ТОГТАВР </w:t>
            </w:r>
          </w:p>
        </w:tc>
      </w:tr>
    </w:tbl>
    <w:p w:rsidR="00A83578" w:rsidRDefault="00A83578" w:rsidP="00A83578">
      <w:pPr>
        <w:jc w:val="both"/>
        <w:rPr>
          <w:bCs/>
          <w:sz w:val="26"/>
          <w:szCs w:val="26"/>
        </w:rPr>
      </w:pPr>
    </w:p>
    <w:p w:rsidR="00A83578" w:rsidRDefault="00A83578" w:rsidP="00A83578">
      <w:pPr>
        <w:tabs>
          <w:tab w:val="left" w:pos="9353"/>
        </w:tabs>
        <w:ind w:right="-3"/>
        <w:jc w:val="both"/>
        <w:rPr>
          <w:color w:val="FF0000"/>
          <w:sz w:val="28"/>
        </w:rPr>
      </w:pPr>
    </w:p>
    <w:p w:rsidR="00A83578" w:rsidRDefault="001E45AE" w:rsidP="00A8357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C91CD1">
        <w:rPr>
          <w:sz w:val="28"/>
          <w:szCs w:val="28"/>
        </w:rPr>
        <w:t>» января  2020</w:t>
      </w:r>
      <w:r>
        <w:rPr>
          <w:sz w:val="28"/>
          <w:szCs w:val="28"/>
        </w:rPr>
        <w:t xml:space="preserve"> г.                         №2 </w:t>
      </w:r>
      <w:r w:rsidR="00A83578">
        <w:rPr>
          <w:sz w:val="28"/>
          <w:szCs w:val="28"/>
        </w:rPr>
        <w:t xml:space="preserve">                                       с. </w:t>
      </w:r>
      <w:proofErr w:type="gramStart"/>
      <w:r w:rsidR="00A83578">
        <w:rPr>
          <w:sz w:val="28"/>
          <w:szCs w:val="28"/>
        </w:rPr>
        <w:t>Садовое</w:t>
      </w:r>
      <w:proofErr w:type="gramEnd"/>
    </w:p>
    <w:p w:rsidR="00C91CD1" w:rsidRDefault="00C91CD1" w:rsidP="00A83578">
      <w:pPr>
        <w:jc w:val="both"/>
        <w:rPr>
          <w:sz w:val="28"/>
          <w:szCs w:val="28"/>
        </w:rPr>
      </w:pPr>
    </w:p>
    <w:p w:rsidR="00C91CD1" w:rsidRDefault="00C91CD1" w:rsidP="00A83578">
      <w:pPr>
        <w:jc w:val="both"/>
        <w:rPr>
          <w:sz w:val="28"/>
          <w:szCs w:val="28"/>
        </w:rPr>
      </w:pPr>
    </w:p>
    <w:p w:rsidR="00C91CD1" w:rsidRDefault="00C91CD1" w:rsidP="00C91CD1">
      <w:pPr>
        <w:jc w:val="center"/>
      </w:pPr>
      <w:r w:rsidRPr="009D6A0C">
        <w:t>«О создании территориальных счетных комиссий для организации</w:t>
      </w:r>
      <w:r>
        <w:t xml:space="preserve"> </w:t>
      </w:r>
      <w:r w:rsidRPr="009D6A0C">
        <w:t xml:space="preserve">и проведения </w:t>
      </w:r>
    </w:p>
    <w:p w:rsidR="00C91CD1" w:rsidRDefault="00C91CD1" w:rsidP="00C91CD1">
      <w:pPr>
        <w:jc w:val="center"/>
      </w:pPr>
      <w:r w:rsidRPr="002651EE">
        <w:t xml:space="preserve">рейтингового голосования </w:t>
      </w:r>
      <w:r w:rsidRPr="00CC4CCA">
        <w:t xml:space="preserve">по отбору </w:t>
      </w:r>
      <w:proofErr w:type="gramStart"/>
      <w:r w:rsidRPr="00CC4CCA">
        <w:t>дизайн-проекта</w:t>
      </w:r>
      <w:proofErr w:type="gramEnd"/>
      <w:r w:rsidRPr="00CC4CCA">
        <w:t xml:space="preserve"> общественной территории</w:t>
      </w:r>
      <w:r>
        <w:t xml:space="preserve"> села Садового – парковая зона (ул. Ленина)</w:t>
      </w:r>
      <w:r w:rsidRPr="00CC4CCA">
        <w:t>, п</w:t>
      </w:r>
      <w:r>
        <w:t>одлежащей благоустройству в 2020»</w:t>
      </w:r>
      <w:r w:rsidRPr="00CC4CCA">
        <w:t xml:space="preserve"> </w:t>
      </w:r>
    </w:p>
    <w:p w:rsidR="00C91CD1" w:rsidRDefault="00C91CD1" w:rsidP="00C91CD1">
      <w:pPr>
        <w:pStyle w:val="ab"/>
        <w:jc w:val="both"/>
      </w:pPr>
    </w:p>
    <w:p w:rsidR="00C91CD1" w:rsidRPr="00CE5997" w:rsidRDefault="00C91CD1" w:rsidP="00C91CD1">
      <w:pPr>
        <w:pStyle w:val="ab"/>
        <w:jc w:val="both"/>
      </w:pPr>
      <w:r>
        <w:t xml:space="preserve">          </w:t>
      </w:r>
      <w:proofErr w:type="gramStart"/>
      <w:r>
        <w:t>В целях обеспечения исполнения постановления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среды»,</w:t>
      </w:r>
      <w:r>
        <w:rPr>
          <w:spacing w:val="2"/>
        </w:rPr>
        <w:t xml:space="preserve"> приложения 2 к</w:t>
      </w:r>
      <w:r w:rsidRPr="00CE5997">
        <w:rPr>
          <w:spacing w:val="2"/>
        </w:rPr>
        <w:t xml:space="preserve"> </w:t>
      </w:r>
      <w:r w:rsidRPr="009D6A0C">
        <w:rPr>
          <w:spacing w:val="2"/>
        </w:rPr>
        <w:t>постановлени</w:t>
      </w:r>
      <w:r>
        <w:rPr>
          <w:spacing w:val="2"/>
        </w:rPr>
        <w:t>ю</w:t>
      </w:r>
      <w:r w:rsidRPr="009D6A0C">
        <w:rPr>
          <w:spacing w:val="2"/>
        </w:rPr>
        <w:t xml:space="preserve"> Правительства Республики Калмыкия от 18.01.2019 г. № 3</w:t>
      </w:r>
      <w:r>
        <w:rPr>
          <w:spacing w:val="2"/>
        </w:rPr>
        <w:t xml:space="preserve"> «О внесении изменений в постановление</w:t>
      </w:r>
      <w:r w:rsidRPr="00E60C21">
        <w:rPr>
          <w:spacing w:val="2"/>
        </w:rPr>
        <w:t xml:space="preserve"> </w:t>
      </w:r>
      <w:r w:rsidRPr="009D6A0C">
        <w:rPr>
          <w:spacing w:val="2"/>
        </w:rPr>
        <w:t xml:space="preserve">Правительства Республики Калмыкия от </w:t>
      </w:r>
      <w:r>
        <w:rPr>
          <w:spacing w:val="2"/>
        </w:rPr>
        <w:t>30.08</w:t>
      </w:r>
      <w:r w:rsidRPr="009D6A0C">
        <w:rPr>
          <w:spacing w:val="2"/>
        </w:rPr>
        <w:t>.201</w:t>
      </w:r>
      <w:r>
        <w:rPr>
          <w:spacing w:val="2"/>
        </w:rPr>
        <w:t>7</w:t>
      </w:r>
      <w:proofErr w:type="gramEnd"/>
      <w:r w:rsidRPr="009D6A0C">
        <w:rPr>
          <w:spacing w:val="2"/>
        </w:rPr>
        <w:t xml:space="preserve"> г. № 3</w:t>
      </w:r>
      <w:r>
        <w:rPr>
          <w:spacing w:val="2"/>
        </w:rPr>
        <w:t>03»</w:t>
      </w:r>
      <w:r w:rsidRPr="00600C1D">
        <w:t>,</w:t>
      </w:r>
    </w:p>
    <w:p w:rsidR="00C91CD1" w:rsidRDefault="00C91CD1" w:rsidP="00C91CD1">
      <w:pPr>
        <w:pStyle w:val="ab"/>
        <w:jc w:val="both"/>
      </w:pPr>
    </w:p>
    <w:p w:rsidR="00C91CD1" w:rsidRDefault="00C91CD1" w:rsidP="00C91CD1">
      <w:pPr>
        <w:pStyle w:val="ab"/>
        <w:jc w:val="center"/>
      </w:pPr>
      <w:r>
        <w:t>ПОСТАНОВЛЯЮ:</w:t>
      </w:r>
    </w:p>
    <w:p w:rsidR="00C91CD1" w:rsidRDefault="00C91CD1" w:rsidP="00C91CD1">
      <w:pPr>
        <w:pStyle w:val="ab"/>
        <w:jc w:val="both"/>
      </w:pPr>
    </w:p>
    <w:p w:rsidR="00C91CD1" w:rsidRDefault="00C91CD1" w:rsidP="00C91CD1">
      <w:pPr>
        <w:ind w:firstLine="567"/>
        <w:jc w:val="both"/>
      </w:pPr>
      <w:r w:rsidRPr="00FF670F">
        <w:t xml:space="preserve">1. </w:t>
      </w:r>
      <w:r>
        <w:t xml:space="preserve">Утвердить </w:t>
      </w:r>
      <w:r w:rsidR="001E45AE">
        <w:t xml:space="preserve"> месторасположение и </w:t>
      </w:r>
      <w:r>
        <w:t xml:space="preserve">состав территориальных счетных комиссий по проведению 17 января 2020 года рейтингового голосования </w:t>
      </w:r>
      <w:r w:rsidRPr="00CC4CCA">
        <w:t>по отбору дизайн-проекта общественной территории</w:t>
      </w:r>
      <w:r>
        <w:t xml:space="preserve"> села Садового – парковой зоны по ул. Ленина</w:t>
      </w:r>
      <w:proofErr w:type="gramStart"/>
      <w:r>
        <w:t xml:space="preserve"> </w:t>
      </w:r>
      <w:r w:rsidRPr="00CC4CCA">
        <w:t>,</w:t>
      </w:r>
      <w:proofErr w:type="gramEnd"/>
      <w:r w:rsidRPr="00CC4CCA">
        <w:t xml:space="preserve"> п</w:t>
      </w:r>
      <w:r>
        <w:t>одлежащей благоустройству в 2020</w:t>
      </w:r>
      <w:r w:rsidRPr="00CC4CCA">
        <w:t xml:space="preserve"> году</w:t>
      </w:r>
      <w:r>
        <w:t>, согласно приложению № 1.</w:t>
      </w:r>
    </w:p>
    <w:p w:rsidR="00C91CD1" w:rsidRPr="00FF670F" w:rsidRDefault="00C91CD1" w:rsidP="00C91CD1">
      <w:pPr>
        <w:ind w:firstLine="567"/>
        <w:jc w:val="both"/>
      </w:pPr>
    </w:p>
    <w:p w:rsidR="00C91CD1" w:rsidRDefault="00C91CD1" w:rsidP="00C91CD1">
      <w:pPr>
        <w:ind w:firstLine="567"/>
        <w:jc w:val="both"/>
      </w:pPr>
      <w:r>
        <w:t>2</w:t>
      </w:r>
      <w:r w:rsidRPr="00FF670F">
        <w:t>.</w:t>
      </w:r>
      <w:r>
        <w:t xml:space="preserve"> В срок до 19 января 2020 года счетным комиссиям по рейтинговому голосованию предоставить подписанные протоколы на рассмотрение и утверждение муниципальной Общественной комиссии</w:t>
      </w:r>
      <w:r w:rsidRPr="00FF670F">
        <w:t>.</w:t>
      </w:r>
    </w:p>
    <w:p w:rsidR="00C91CD1" w:rsidRDefault="00C91CD1" w:rsidP="00C91CD1">
      <w:pPr>
        <w:ind w:firstLine="567"/>
        <w:jc w:val="both"/>
      </w:pPr>
    </w:p>
    <w:p w:rsidR="00C91CD1" w:rsidRDefault="00C91CD1" w:rsidP="00C91CD1">
      <w:pPr>
        <w:ind w:firstLine="567"/>
        <w:jc w:val="both"/>
      </w:pPr>
      <w:r>
        <w:t>3. Муниципальной общественной комиссией в срок до 20 января 2020 года утвердить итоги рейтингового голосования с последующим размещением на официальном сайте Садовского сельского муниципального образования Республики Калмыкия и в газете «</w:t>
      </w:r>
      <w:proofErr w:type="spellStart"/>
      <w:r>
        <w:t>Сарпинские</w:t>
      </w:r>
      <w:proofErr w:type="spellEnd"/>
      <w:r>
        <w:t xml:space="preserve"> вести»</w:t>
      </w:r>
    </w:p>
    <w:p w:rsidR="00C91CD1" w:rsidRPr="00FF670F" w:rsidRDefault="00C91CD1" w:rsidP="00C91CD1">
      <w:pPr>
        <w:ind w:firstLine="567"/>
        <w:jc w:val="both"/>
      </w:pPr>
    </w:p>
    <w:p w:rsidR="00C91CD1" w:rsidRPr="00373ECD" w:rsidRDefault="00C91CD1" w:rsidP="00C91CD1">
      <w:pPr>
        <w:jc w:val="both"/>
      </w:pPr>
      <w:r>
        <w:t xml:space="preserve">          4.</w:t>
      </w:r>
      <w:r w:rsidRPr="00373ECD">
        <w:t xml:space="preserve">Настоящее постановление опубликовать  и разместить  на официальном сайте </w:t>
      </w:r>
      <w:r>
        <w:t xml:space="preserve">Садовского </w:t>
      </w:r>
      <w:r w:rsidRPr="00373ECD">
        <w:t>сельского муниципального образования Республики Калмыкия в сети «Интернет».</w:t>
      </w:r>
    </w:p>
    <w:p w:rsidR="00C91CD1" w:rsidRDefault="00C91CD1" w:rsidP="00C91CD1">
      <w:pPr>
        <w:pStyle w:val="ab"/>
      </w:pPr>
    </w:p>
    <w:p w:rsidR="00C91CD1" w:rsidRPr="002651EE" w:rsidRDefault="00C91CD1" w:rsidP="00C91CD1">
      <w:pPr>
        <w:pStyle w:val="ab"/>
      </w:pPr>
    </w:p>
    <w:p w:rsidR="00C91CD1" w:rsidRPr="002651EE" w:rsidRDefault="00C91CD1" w:rsidP="00C91CD1">
      <w:pPr>
        <w:pStyle w:val="ab"/>
      </w:pPr>
    </w:p>
    <w:p w:rsidR="00C91CD1" w:rsidRPr="002651EE" w:rsidRDefault="00C91CD1" w:rsidP="00C91CD1">
      <w:pPr>
        <w:pStyle w:val="ab"/>
        <w:ind w:left="-851"/>
      </w:pPr>
      <w:r w:rsidRPr="002651EE">
        <w:t xml:space="preserve">                Глава Администрации </w:t>
      </w:r>
    </w:p>
    <w:p w:rsidR="00C91CD1" w:rsidRPr="002651EE" w:rsidRDefault="00C91CD1" w:rsidP="00C91CD1">
      <w:pPr>
        <w:pStyle w:val="ab"/>
        <w:ind w:left="-851"/>
      </w:pPr>
      <w:r w:rsidRPr="002651EE">
        <w:t xml:space="preserve">                </w:t>
      </w:r>
      <w:r>
        <w:t xml:space="preserve">Садовского </w:t>
      </w:r>
      <w:r w:rsidRPr="002651EE">
        <w:t>сельского</w:t>
      </w:r>
    </w:p>
    <w:p w:rsidR="00C91CD1" w:rsidRPr="002651EE" w:rsidRDefault="00C91CD1" w:rsidP="00C91CD1">
      <w:pPr>
        <w:pStyle w:val="ab"/>
        <w:ind w:left="-851"/>
      </w:pPr>
      <w:r w:rsidRPr="002651EE">
        <w:t xml:space="preserve">                муниципального образования</w:t>
      </w:r>
    </w:p>
    <w:p w:rsidR="00C91CD1" w:rsidRPr="002651EE" w:rsidRDefault="00C91CD1" w:rsidP="00C91CD1">
      <w:pPr>
        <w:pStyle w:val="ab"/>
        <w:ind w:left="-851"/>
      </w:pPr>
      <w:r w:rsidRPr="002651EE">
        <w:t xml:space="preserve">                Республики Калмыкия                                                  </w:t>
      </w:r>
      <w:r>
        <w:t xml:space="preserve">                                   </w:t>
      </w:r>
      <w:r w:rsidRPr="002651EE">
        <w:t xml:space="preserve">  </w:t>
      </w:r>
      <w:r>
        <w:t>Панченко Ю.С.</w:t>
      </w:r>
    </w:p>
    <w:p w:rsidR="00C91CD1" w:rsidRPr="00BE2A64" w:rsidRDefault="00C91CD1" w:rsidP="00C91CD1">
      <w:pPr>
        <w:pStyle w:val="ab"/>
      </w:pPr>
    </w:p>
    <w:p w:rsidR="00C91CD1" w:rsidRDefault="00C91CD1" w:rsidP="00C91CD1">
      <w:pPr>
        <w:ind w:firstLine="567"/>
        <w:jc w:val="both"/>
      </w:pPr>
    </w:p>
    <w:p w:rsidR="00C91CD1" w:rsidRDefault="00C91CD1" w:rsidP="00C91CD1">
      <w:pPr>
        <w:pStyle w:val="ab"/>
        <w:jc w:val="both"/>
      </w:pPr>
    </w:p>
    <w:p w:rsidR="00C91CD1" w:rsidRDefault="00C91CD1" w:rsidP="00C91CD1">
      <w:pPr>
        <w:pStyle w:val="ab"/>
        <w:jc w:val="both"/>
      </w:pPr>
    </w:p>
    <w:p w:rsidR="00C91CD1" w:rsidRDefault="00C91CD1" w:rsidP="00C91CD1">
      <w:pPr>
        <w:pStyle w:val="ab"/>
        <w:ind w:left="6946"/>
      </w:pPr>
    </w:p>
    <w:p w:rsidR="00C91CD1" w:rsidRDefault="00C91CD1" w:rsidP="00C91CD1">
      <w:pPr>
        <w:pStyle w:val="ab"/>
        <w:ind w:left="6946"/>
      </w:pPr>
      <w:r>
        <w:lastRenderedPageBreak/>
        <w:t>Приложение № 1</w:t>
      </w:r>
    </w:p>
    <w:p w:rsidR="00C91CD1" w:rsidRDefault="00C91CD1" w:rsidP="00C91CD1">
      <w:pPr>
        <w:pStyle w:val="ab"/>
        <w:ind w:left="6946"/>
      </w:pPr>
      <w:r>
        <w:t>к постановлению</w:t>
      </w:r>
    </w:p>
    <w:p w:rsidR="00C91CD1" w:rsidRDefault="00C91CD1" w:rsidP="00C91CD1">
      <w:pPr>
        <w:pStyle w:val="ab"/>
        <w:ind w:left="6946"/>
      </w:pPr>
      <w:r>
        <w:t>главы администрации</w:t>
      </w:r>
    </w:p>
    <w:p w:rsidR="00C91CD1" w:rsidRDefault="00C91CD1" w:rsidP="00C91CD1">
      <w:pPr>
        <w:pStyle w:val="ab"/>
        <w:ind w:left="6946"/>
      </w:pPr>
      <w:r>
        <w:t>Садовского СМО РК</w:t>
      </w:r>
    </w:p>
    <w:p w:rsidR="00C91CD1" w:rsidRDefault="001E45AE" w:rsidP="00C91CD1">
      <w:pPr>
        <w:pStyle w:val="ab"/>
        <w:ind w:left="6946"/>
      </w:pPr>
      <w:r>
        <w:t>От10января 2020 г № 2</w:t>
      </w:r>
    </w:p>
    <w:p w:rsidR="00C91CD1" w:rsidRDefault="00C91CD1" w:rsidP="00C91CD1">
      <w:pPr>
        <w:pStyle w:val="ab"/>
        <w:ind w:left="6946"/>
      </w:pPr>
    </w:p>
    <w:p w:rsidR="00C91CD1" w:rsidRDefault="00C91CD1" w:rsidP="00C91CD1">
      <w:pPr>
        <w:pStyle w:val="ab"/>
        <w:ind w:left="6946"/>
      </w:pPr>
    </w:p>
    <w:p w:rsidR="00C91CD1" w:rsidRDefault="00C91CD1" w:rsidP="00C91CD1">
      <w:pPr>
        <w:jc w:val="center"/>
        <w:rPr>
          <w:b/>
        </w:rPr>
      </w:pPr>
      <w:r>
        <w:rPr>
          <w:b/>
        </w:rPr>
        <w:t>СОСТАВ</w:t>
      </w:r>
    </w:p>
    <w:p w:rsidR="00C91CD1" w:rsidRDefault="00C91CD1" w:rsidP="00C91CD1">
      <w:pPr>
        <w:pStyle w:val="ab"/>
        <w:jc w:val="center"/>
      </w:pPr>
      <w:r w:rsidRPr="002651EE">
        <w:t xml:space="preserve">территориальных счетных комиссий по проведению </w:t>
      </w:r>
      <w:r>
        <w:t xml:space="preserve">17 января 2020 года </w:t>
      </w:r>
      <w:r w:rsidRPr="002651EE">
        <w:t xml:space="preserve">рейтингового голосования </w:t>
      </w:r>
      <w:r w:rsidRPr="00CC4CCA">
        <w:t xml:space="preserve">по отбору </w:t>
      </w:r>
      <w:proofErr w:type="gramStart"/>
      <w:r w:rsidRPr="00CC4CCA">
        <w:t>дизайн-проекта</w:t>
      </w:r>
      <w:proofErr w:type="gramEnd"/>
      <w:r w:rsidRPr="00CC4CCA">
        <w:t xml:space="preserve"> общественной территории</w:t>
      </w:r>
      <w:r>
        <w:t xml:space="preserve"> села Садового – парковой зоны по ул. Ленина</w:t>
      </w:r>
      <w:r w:rsidRPr="00CC4CCA">
        <w:t>, п</w:t>
      </w:r>
      <w:r>
        <w:t>одлежащей благоустройству в 2020</w:t>
      </w:r>
      <w:r w:rsidRPr="00CC4CCA">
        <w:t xml:space="preserve"> году</w:t>
      </w:r>
    </w:p>
    <w:p w:rsidR="00C91CD1" w:rsidRPr="002651EE" w:rsidRDefault="00C91CD1" w:rsidP="00C91CD1">
      <w:pPr>
        <w:pStyle w:val="ab"/>
        <w:jc w:val="center"/>
      </w:pPr>
    </w:p>
    <w:tbl>
      <w:tblPr>
        <w:tblStyle w:val="af"/>
        <w:tblW w:w="10349" w:type="dxa"/>
        <w:tblInd w:w="-176" w:type="dxa"/>
        <w:tblLook w:val="04A0" w:firstRow="1" w:lastRow="0" w:firstColumn="1" w:lastColumn="0" w:noHBand="0" w:noVBand="1"/>
      </w:tblPr>
      <w:tblGrid>
        <w:gridCol w:w="445"/>
        <w:gridCol w:w="3383"/>
        <w:gridCol w:w="6521"/>
      </w:tblGrid>
      <w:tr w:rsidR="00C91CD1" w:rsidTr="008D6403">
        <w:tc>
          <w:tcPr>
            <w:tcW w:w="445" w:type="dxa"/>
          </w:tcPr>
          <w:p w:rsidR="00C91CD1" w:rsidRDefault="00C91CD1" w:rsidP="008D6403">
            <w:pPr>
              <w:pStyle w:val="ab"/>
              <w:jc w:val="center"/>
            </w:pPr>
            <w:r>
              <w:t xml:space="preserve">№ </w:t>
            </w:r>
          </w:p>
        </w:tc>
        <w:tc>
          <w:tcPr>
            <w:tcW w:w="3383" w:type="dxa"/>
          </w:tcPr>
          <w:p w:rsidR="00C91CD1" w:rsidRDefault="00C91CD1" w:rsidP="008D6403">
            <w:pPr>
              <w:pStyle w:val="ab"/>
              <w:jc w:val="center"/>
            </w:pPr>
            <w:r>
              <w:t>Адрес нахождения территориальной счетной комиссии</w:t>
            </w:r>
          </w:p>
        </w:tc>
        <w:tc>
          <w:tcPr>
            <w:tcW w:w="6521" w:type="dxa"/>
          </w:tcPr>
          <w:p w:rsidR="00C91CD1" w:rsidRDefault="00C91CD1" w:rsidP="008D6403">
            <w:pPr>
              <w:pStyle w:val="ab"/>
              <w:jc w:val="center"/>
            </w:pPr>
            <w:r>
              <w:t>Состав членов территориальных счетных комиссий</w:t>
            </w:r>
          </w:p>
        </w:tc>
      </w:tr>
      <w:tr w:rsidR="00C91CD1" w:rsidTr="008D6403">
        <w:tc>
          <w:tcPr>
            <w:tcW w:w="445" w:type="dxa"/>
          </w:tcPr>
          <w:p w:rsidR="00C91CD1" w:rsidRDefault="00C91CD1" w:rsidP="008D6403">
            <w:pPr>
              <w:pStyle w:val="ab"/>
            </w:pPr>
            <w:r>
              <w:t>1.</w:t>
            </w:r>
          </w:p>
        </w:tc>
        <w:tc>
          <w:tcPr>
            <w:tcW w:w="3383" w:type="dxa"/>
          </w:tcPr>
          <w:p w:rsidR="00C91CD1" w:rsidRDefault="00C91CD1" w:rsidP="00C91CD1">
            <w:pPr>
              <w:pStyle w:val="ab"/>
            </w:pPr>
            <w:r w:rsidRPr="00373ECD">
              <w:t xml:space="preserve">Республика Калмыкия, </w:t>
            </w:r>
            <w:proofErr w:type="spellStart"/>
            <w:r>
              <w:t>Сарпинский</w:t>
            </w:r>
            <w:proofErr w:type="spellEnd"/>
            <w:r>
              <w:t xml:space="preserve"> район село Садовое ул. Ленина д.96 здание Администрации Садовского СМО РК</w:t>
            </w:r>
          </w:p>
          <w:p w:rsidR="00C91CD1" w:rsidRDefault="00C91CD1" w:rsidP="008D6403">
            <w:pPr>
              <w:pStyle w:val="ab"/>
            </w:pPr>
          </w:p>
        </w:tc>
        <w:tc>
          <w:tcPr>
            <w:tcW w:w="6521" w:type="dxa"/>
          </w:tcPr>
          <w:p w:rsidR="007B497D" w:rsidRPr="0077182F" w:rsidRDefault="007B497D" w:rsidP="007B497D">
            <w:pPr>
              <w:pStyle w:val="ab"/>
              <w:rPr>
                <w:u w:val="single"/>
              </w:rPr>
            </w:pPr>
            <w:r w:rsidRPr="0077182F">
              <w:rPr>
                <w:u w:val="single"/>
              </w:rPr>
              <w:t>Председатель комиссии:</w:t>
            </w:r>
          </w:p>
          <w:p w:rsidR="007B497D" w:rsidRDefault="007B497D" w:rsidP="007B497D">
            <w:pPr>
              <w:pStyle w:val="ab"/>
            </w:pPr>
            <w:r>
              <w:t>Василенко Марина Николаевна – заместитель главы Садовского СМО РК</w:t>
            </w:r>
          </w:p>
          <w:p w:rsidR="007B497D" w:rsidRDefault="007B497D" w:rsidP="007B497D">
            <w:pPr>
              <w:pStyle w:val="ab"/>
            </w:pPr>
            <w:r>
              <w:t>Члены комиссии:</w:t>
            </w:r>
          </w:p>
          <w:p w:rsidR="007B497D" w:rsidRDefault="007B497D" w:rsidP="007B497D">
            <w:pPr>
              <w:pStyle w:val="ab"/>
            </w:pPr>
            <w:proofErr w:type="spellStart"/>
            <w:r>
              <w:t>Кущев</w:t>
            </w:r>
            <w:proofErr w:type="spellEnd"/>
            <w:r>
              <w:t xml:space="preserve"> С.Н. –заместитель главы Садовского СМО РК по вопросам ЖКХ</w:t>
            </w:r>
          </w:p>
          <w:p w:rsidR="007B497D" w:rsidRDefault="007B497D" w:rsidP="007B497D">
            <w:pPr>
              <w:pStyle w:val="ab"/>
              <w:rPr>
                <w:u w:val="single"/>
              </w:rPr>
            </w:pPr>
            <w:r>
              <w:t>Романенко З.И. – председатель Собрания депутатов Садовского СМО РК</w:t>
            </w:r>
          </w:p>
          <w:p w:rsidR="00C91CD1" w:rsidRPr="00C91CD1" w:rsidRDefault="00C91CD1" w:rsidP="008D6403">
            <w:pPr>
              <w:pStyle w:val="ab"/>
              <w:rPr>
                <w:u w:val="single"/>
              </w:rPr>
            </w:pPr>
          </w:p>
        </w:tc>
      </w:tr>
      <w:tr w:rsidR="00C91CD1" w:rsidTr="008D6403">
        <w:tc>
          <w:tcPr>
            <w:tcW w:w="445" w:type="dxa"/>
          </w:tcPr>
          <w:p w:rsidR="00C91CD1" w:rsidRDefault="00C91CD1" w:rsidP="008D6403">
            <w:pPr>
              <w:pStyle w:val="ab"/>
            </w:pPr>
            <w:r>
              <w:t>2.</w:t>
            </w:r>
          </w:p>
        </w:tc>
        <w:tc>
          <w:tcPr>
            <w:tcW w:w="3383" w:type="dxa"/>
          </w:tcPr>
          <w:p w:rsidR="001E45AE" w:rsidRDefault="00C91CD1" w:rsidP="001E45AE">
            <w:pPr>
              <w:pStyle w:val="ab"/>
            </w:pPr>
            <w:r w:rsidRPr="00373ECD">
              <w:t xml:space="preserve">Республика Калмыкия, </w:t>
            </w:r>
            <w:proofErr w:type="spellStart"/>
            <w:r w:rsidR="001E45AE">
              <w:t>Сарпинский</w:t>
            </w:r>
            <w:proofErr w:type="spellEnd"/>
            <w:r w:rsidR="001E45AE">
              <w:t xml:space="preserve"> райо</w:t>
            </w:r>
            <w:r w:rsidR="007B497D">
              <w:t>н, село Садовое ул. Ленина д.58</w:t>
            </w:r>
          </w:p>
          <w:p w:rsidR="001E45AE" w:rsidRDefault="001E45AE" w:rsidP="001E45AE">
            <w:pPr>
              <w:pStyle w:val="ab"/>
            </w:pPr>
            <w:r>
              <w:t xml:space="preserve">Здание </w:t>
            </w:r>
            <w:r w:rsidR="007B497D">
              <w:t>центра народной культуры МБУК СДК</w:t>
            </w:r>
            <w:bookmarkStart w:id="0" w:name="_GoBack"/>
            <w:bookmarkEnd w:id="0"/>
          </w:p>
          <w:p w:rsidR="00C91CD1" w:rsidRDefault="00C91CD1" w:rsidP="008D6403">
            <w:pPr>
              <w:pStyle w:val="ab"/>
            </w:pPr>
          </w:p>
        </w:tc>
        <w:tc>
          <w:tcPr>
            <w:tcW w:w="6521" w:type="dxa"/>
          </w:tcPr>
          <w:p w:rsidR="007B497D" w:rsidRDefault="00C91CD1" w:rsidP="007B497D">
            <w:pPr>
              <w:pStyle w:val="ab"/>
              <w:rPr>
                <w:u w:val="single"/>
              </w:rPr>
            </w:pPr>
            <w:r w:rsidRPr="0077182F">
              <w:rPr>
                <w:u w:val="single"/>
              </w:rPr>
              <w:t xml:space="preserve"> </w:t>
            </w:r>
            <w:r w:rsidR="007B497D" w:rsidRPr="0077182F">
              <w:rPr>
                <w:u w:val="single"/>
              </w:rPr>
              <w:t>Председатель комиссии:</w:t>
            </w:r>
          </w:p>
          <w:p w:rsidR="007B497D" w:rsidRDefault="007B497D" w:rsidP="007B497D">
            <w:pPr>
              <w:pStyle w:val="ab"/>
              <w:rPr>
                <w:u w:val="single"/>
              </w:rPr>
            </w:pPr>
            <w:proofErr w:type="spellStart"/>
            <w:r>
              <w:rPr>
                <w:u w:val="single"/>
              </w:rPr>
              <w:t>Цымбалова</w:t>
            </w:r>
            <w:proofErr w:type="spellEnd"/>
            <w:r>
              <w:rPr>
                <w:u w:val="single"/>
              </w:rPr>
              <w:t xml:space="preserve"> Наталья Александровна – начальник общего отдела Администрации Садовского СМО РК</w:t>
            </w:r>
          </w:p>
          <w:p w:rsidR="007B497D" w:rsidRDefault="007B497D" w:rsidP="007B497D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  <w:p w:rsidR="007B497D" w:rsidRDefault="007B497D" w:rsidP="007B497D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Василенко В.И. – методист центра народной культуры МБУК СДК, председатель районного совета ветеранов</w:t>
            </w:r>
          </w:p>
          <w:p w:rsidR="00C91CD1" w:rsidRPr="006D599E" w:rsidRDefault="007B497D" w:rsidP="007B497D">
            <w:pPr>
              <w:pStyle w:val="ab"/>
            </w:pPr>
            <w:proofErr w:type="spellStart"/>
            <w:r>
              <w:rPr>
                <w:u w:val="single"/>
              </w:rPr>
              <w:t>Рубежанская</w:t>
            </w:r>
            <w:proofErr w:type="spellEnd"/>
            <w:r>
              <w:rPr>
                <w:u w:val="single"/>
              </w:rPr>
              <w:t xml:space="preserve"> В.Н. – специалист общего отдела Администрации Садовского СМО РК</w:t>
            </w:r>
          </w:p>
        </w:tc>
      </w:tr>
    </w:tbl>
    <w:p w:rsidR="00C91CD1" w:rsidRPr="006E07F2" w:rsidRDefault="00C91CD1" w:rsidP="00C91CD1">
      <w:pPr>
        <w:pStyle w:val="ab"/>
        <w:jc w:val="center"/>
      </w:pPr>
    </w:p>
    <w:p w:rsidR="00A83578" w:rsidRDefault="00A83578" w:rsidP="00A83578">
      <w:pPr>
        <w:jc w:val="both"/>
        <w:rPr>
          <w:sz w:val="28"/>
          <w:szCs w:val="28"/>
        </w:rPr>
      </w:pPr>
    </w:p>
    <w:p w:rsidR="00604612" w:rsidRDefault="00A83578" w:rsidP="00A83578">
      <w:pPr>
        <w:jc w:val="both"/>
      </w:pPr>
      <w:r>
        <w:rPr>
          <w:rFonts w:ascii="Arial" w:hAnsi="Arial"/>
          <w:sz w:val="28"/>
          <w:szCs w:val="28"/>
        </w:rPr>
        <w:t xml:space="preserve">       </w:t>
      </w:r>
      <w:r w:rsidR="00604612" w:rsidRPr="00775017">
        <w:t xml:space="preserve">  </w:t>
      </w:r>
    </w:p>
    <w:p w:rsidR="001E45AE" w:rsidRPr="00991A04" w:rsidRDefault="00604612" w:rsidP="001E45AE">
      <w:pPr>
        <w:jc w:val="both"/>
        <w:rPr>
          <w:sz w:val="26"/>
          <w:szCs w:val="26"/>
        </w:rPr>
      </w:pPr>
      <w:r w:rsidRPr="008A6347">
        <w:rPr>
          <w:b/>
          <w:sz w:val="26"/>
          <w:szCs w:val="26"/>
        </w:rPr>
        <w:t xml:space="preserve">   </w:t>
      </w:r>
    </w:p>
    <w:p w:rsidR="00991A04" w:rsidRPr="00991A04" w:rsidRDefault="00991A04" w:rsidP="00991A04">
      <w:pPr>
        <w:rPr>
          <w:sz w:val="26"/>
          <w:szCs w:val="26"/>
        </w:rPr>
      </w:pPr>
    </w:p>
    <w:sectPr w:rsidR="00991A04" w:rsidRPr="00991A04" w:rsidSect="003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7106"/>
    <w:multiLevelType w:val="multilevel"/>
    <w:tmpl w:val="8DB6E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43044"/>
    <w:multiLevelType w:val="hybridMultilevel"/>
    <w:tmpl w:val="3AF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C67"/>
    <w:multiLevelType w:val="hybridMultilevel"/>
    <w:tmpl w:val="236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0371"/>
    <w:multiLevelType w:val="multilevel"/>
    <w:tmpl w:val="6DC0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56630"/>
    <w:multiLevelType w:val="hybridMultilevel"/>
    <w:tmpl w:val="5BC6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182F06"/>
    <w:rsid w:val="001B7BC2"/>
    <w:rsid w:val="001E45AE"/>
    <w:rsid w:val="002345EB"/>
    <w:rsid w:val="00292AE6"/>
    <w:rsid w:val="003439B0"/>
    <w:rsid w:val="003445C0"/>
    <w:rsid w:val="0035141D"/>
    <w:rsid w:val="00381575"/>
    <w:rsid w:val="00381C3D"/>
    <w:rsid w:val="004201B6"/>
    <w:rsid w:val="004A7B6E"/>
    <w:rsid w:val="004B7930"/>
    <w:rsid w:val="00604612"/>
    <w:rsid w:val="007606BB"/>
    <w:rsid w:val="00781F12"/>
    <w:rsid w:val="00783EED"/>
    <w:rsid w:val="007B497D"/>
    <w:rsid w:val="007E4C96"/>
    <w:rsid w:val="0089161E"/>
    <w:rsid w:val="008A6347"/>
    <w:rsid w:val="0098082F"/>
    <w:rsid w:val="00991A04"/>
    <w:rsid w:val="00A2334A"/>
    <w:rsid w:val="00A45257"/>
    <w:rsid w:val="00A83578"/>
    <w:rsid w:val="00B976B6"/>
    <w:rsid w:val="00C91CD1"/>
    <w:rsid w:val="00CB7D56"/>
    <w:rsid w:val="00CC0F16"/>
    <w:rsid w:val="00DB088D"/>
    <w:rsid w:val="00DE65D5"/>
    <w:rsid w:val="00E279E4"/>
    <w:rsid w:val="00E804A1"/>
    <w:rsid w:val="00E954BE"/>
    <w:rsid w:val="00F016F9"/>
    <w:rsid w:val="00F6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link w:val="ac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39"/>
    <w:rsid w:val="00C9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C91C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link w:val="ac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39"/>
    <w:rsid w:val="00C9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C91C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4</cp:revision>
  <cp:lastPrinted>2020-01-11T07:43:00Z</cp:lastPrinted>
  <dcterms:created xsi:type="dcterms:W3CDTF">2019-12-11T09:15:00Z</dcterms:created>
  <dcterms:modified xsi:type="dcterms:W3CDTF">2020-01-11T07:50:00Z</dcterms:modified>
</cp:coreProperties>
</file>