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1E" w:rsidRPr="00EF10F7" w:rsidRDefault="007D7F1E" w:rsidP="007D7F1E">
      <w:pPr>
        <w:jc w:val="right"/>
        <w:rPr>
          <w:sz w:val="20"/>
          <w:szCs w:val="20"/>
        </w:rPr>
      </w:pPr>
      <w:r w:rsidRPr="001836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F10F7">
        <w:rPr>
          <w:sz w:val="20"/>
          <w:szCs w:val="20"/>
        </w:rPr>
        <w:t xml:space="preserve">Приложение № </w:t>
      </w:r>
      <w:r w:rsidR="00FF2E06" w:rsidRPr="00EF10F7">
        <w:rPr>
          <w:sz w:val="20"/>
          <w:szCs w:val="20"/>
        </w:rPr>
        <w:t>8</w:t>
      </w:r>
    </w:p>
    <w:p w:rsidR="00630BCC" w:rsidRDefault="00630BCC" w:rsidP="00630B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630BCC" w:rsidRPr="0079302B" w:rsidRDefault="00630BCC" w:rsidP="00630B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79302B">
        <w:rPr>
          <w:sz w:val="20"/>
          <w:szCs w:val="20"/>
          <w:lang w:val="en-US"/>
        </w:rPr>
        <w:t>C</w:t>
      </w:r>
      <w:proofErr w:type="spellStart"/>
      <w:r w:rsidRPr="0079302B">
        <w:rPr>
          <w:sz w:val="20"/>
          <w:szCs w:val="20"/>
        </w:rPr>
        <w:t>адовского</w:t>
      </w:r>
      <w:proofErr w:type="spellEnd"/>
      <w:r w:rsidRPr="0079302B">
        <w:rPr>
          <w:sz w:val="20"/>
          <w:szCs w:val="20"/>
        </w:rPr>
        <w:t xml:space="preserve"> сельского муниципального образования </w:t>
      </w:r>
    </w:p>
    <w:p w:rsidR="00630BCC" w:rsidRPr="0079302B" w:rsidRDefault="00630BCC" w:rsidP="00630BCC">
      <w:pPr>
        <w:jc w:val="right"/>
        <w:rPr>
          <w:sz w:val="20"/>
          <w:szCs w:val="20"/>
        </w:rPr>
      </w:pPr>
      <w:r w:rsidRPr="0079302B"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</w:t>
      </w:r>
      <w:r w:rsidR="00DC507F">
        <w:rPr>
          <w:sz w:val="20"/>
          <w:szCs w:val="20"/>
        </w:rPr>
        <w:t>ния Республики Калмыкия на  20</w:t>
      </w:r>
      <w:r w:rsidR="008418C2">
        <w:rPr>
          <w:sz w:val="20"/>
          <w:szCs w:val="20"/>
        </w:rPr>
        <w:t>20</w:t>
      </w:r>
      <w:r w:rsidRPr="0079302B">
        <w:rPr>
          <w:sz w:val="20"/>
          <w:szCs w:val="20"/>
        </w:rPr>
        <w:t xml:space="preserve"> год»</w:t>
      </w:r>
    </w:p>
    <w:p w:rsidR="001741F5" w:rsidRPr="001741F5" w:rsidRDefault="001741F5" w:rsidP="001741F5">
      <w:pPr>
        <w:jc w:val="right"/>
        <w:rPr>
          <w:rFonts w:eastAsia="Times New Roman"/>
          <w:sz w:val="20"/>
          <w:szCs w:val="20"/>
        </w:rPr>
      </w:pPr>
      <w:r w:rsidRPr="001741F5">
        <w:rPr>
          <w:rFonts w:eastAsia="Times New Roman"/>
          <w:sz w:val="20"/>
          <w:szCs w:val="20"/>
        </w:rPr>
        <w:t xml:space="preserve">№   </w:t>
      </w:r>
      <w:r w:rsidR="008418C2">
        <w:rPr>
          <w:rFonts w:eastAsia="Times New Roman"/>
          <w:sz w:val="20"/>
          <w:szCs w:val="20"/>
        </w:rPr>
        <w:t>50/114</w:t>
      </w:r>
      <w:r w:rsidRPr="001741F5">
        <w:rPr>
          <w:rFonts w:eastAsia="Times New Roman"/>
          <w:sz w:val="20"/>
          <w:szCs w:val="20"/>
        </w:rPr>
        <w:t xml:space="preserve">           от   2</w:t>
      </w:r>
      <w:r w:rsidR="008418C2">
        <w:rPr>
          <w:rFonts w:eastAsia="Times New Roman"/>
          <w:sz w:val="20"/>
          <w:szCs w:val="20"/>
        </w:rPr>
        <w:t>6</w:t>
      </w:r>
      <w:r w:rsidRPr="001741F5">
        <w:rPr>
          <w:rFonts w:eastAsia="Times New Roman"/>
          <w:sz w:val="20"/>
          <w:szCs w:val="20"/>
        </w:rPr>
        <w:t xml:space="preserve">  декабря 201</w:t>
      </w:r>
      <w:r w:rsidR="008418C2">
        <w:rPr>
          <w:rFonts w:eastAsia="Times New Roman"/>
          <w:sz w:val="20"/>
          <w:szCs w:val="20"/>
        </w:rPr>
        <w:t>9</w:t>
      </w:r>
      <w:r w:rsidRPr="001741F5">
        <w:rPr>
          <w:rFonts w:eastAsia="Times New Roman"/>
          <w:sz w:val="20"/>
          <w:szCs w:val="20"/>
        </w:rPr>
        <w:t>г</w:t>
      </w:r>
    </w:p>
    <w:p w:rsidR="000A08AF" w:rsidRDefault="000A08AF" w:rsidP="000A08A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A08AF" w:rsidRDefault="000A08AF" w:rsidP="000A08AF">
      <w:pPr>
        <w:rPr>
          <w:snapToGrid w:val="0"/>
        </w:rPr>
      </w:pPr>
    </w:p>
    <w:tbl>
      <w:tblPr>
        <w:tblW w:w="9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15"/>
        <w:gridCol w:w="1981"/>
      </w:tblGrid>
      <w:tr w:rsidR="000A08AF" w:rsidTr="000A08AF">
        <w:trPr>
          <w:trHeight w:val="298"/>
        </w:trPr>
        <w:tc>
          <w:tcPr>
            <w:tcW w:w="9390" w:type="dxa"/>
            <w:gridSpan w:val="2"/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</w:tr>
      <w:tr w:rsidR="000A08AF" w:rsidTr="000A08AF">
        <w:trPr>
          <w:trHeight w:val="298"/>
        </w:trPr>
        <w:tc>
          <w:tcPr>
            <w:tcW w:w="9390" w:type="dxa"/>
            <w:gridSpan w:val="2"/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муниципальных внутренних заимствований</w:t>
            </w:r>
          </w:p>
        </w:tc>
      </w:tr>
      <w:tr w:rsidR="000A08AF" w:rsidTr="000A08AF">
        <w:trPr>
          <w:trHeight w:val="298"/>
        </w:trPr>
        <w:tc>
          <w:tcPr>
            <w:tcW w:w="9390" w:type="dxa"/>
            <w:gridSpan w:val="2"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Садовского сельского муниципального образования Республики Калмыкия </w:t>
            </w:r>
          </w:p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</w:t>
            </w:r>
            <w:r w:rsidR="00357509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 </w:t>
            </w:r>
          </w:p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A08AF" w:rsidTr="00EF10F7">
        <w:trPr>
          <w:trHeight w:val="65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0F7">
              <w:rPr>
                <w:b/>
                <w:bCs/>
                <w:color w:val="000000"/>
                <w:sz w:val="22"/>
                <w:szCs w:val="22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08AF" w:rsidRPr="00EF10F7" w:rsidRDefault="000A08AF" w:rsidP="00357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20</w:t>
            </w:r>
            <w:r w:rsidR="00357509" w:rsidRPr="00EF10F7">
              <w:rPr>
                <w:color w:val="000000"/>
                <w:sz w:val="22"/>
                <w:szCs w:val="22"/>
              </w:rPr>
              <w:t>20</w:t>
            </w:r>
            <w:r w:rsidRPr="00EF10F7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8AF" w:rsidRPr="00EF10F7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8AF" w:rsidRPr="00EF10F7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A08AF" w:rsidTr="000A08AF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F10F7">
              <w:rPr>
                <w:b/>
                <w:bCs/>
                <w:color w:val="000000"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357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357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98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F10F7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357509" w:rsidP="007530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583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92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8AF" w:rsidTr="000A08AF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0A0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Pr="00EF10F7" w:rsidRDefault="00357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0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67EB0" w:rsidTr="000A08AF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B0" w:rsidRPr="00EF10F7" w:rsidRDefault="00A67EB0" w:rsidP="00A67E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10F7">
              <w:rPr>
                <w:color w:val="000000"/>
                <w:sz w:val="22"/>
                <w:szCs w:val="22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B0" w:rsidRPr="00EF10F7" w:rsidRDefault="00A67E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0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0A08AF" w:rsidRDefault="000A08AF" w:rsidP="000A08AF"/>
    <w:p w:rsidR="000A08AF" w:rsidRDefault="000A08AF" w:rsidP="000A08AF">
      <w:bookmarkStart w:id="0" w:name="_GoBack"/>
      <w:bookmarkEnd w:id="0"/>
    </w:p>
    <w:p w:rsidR="0066157F" w:rsidRDefault="0066157F"/>
    <w:sectPr w:rsidR="0066157F" w:rsidSect="006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AF"/>
    <w:rsid w:val="000A08AF"/>
    <w:rsid w:val="001741F5"/>
    <w:rsid w:val="0018363B"/>
    <w:rsid w:val="0022692A"/>
    <w:rsid w:val="002B6A1C"/>
    <w:rsid w:val="00341CCE"/>
    <w:rsid w:val="00357509"/>
    <w:rsid w:val="0044412E"/>
    <w:rsid w:val="005448AA"/>
    <w:rsid w:val="005B6E0D"/>
    <w:rsid w:val="00630BCC"/>
    <w:rsid w:val="0066157F"/>
    <w:rsid w:val="00753017"/>
    <w:rsid w:val="0079302B"/>
    <w:rsid w:val="007D7F1E"/>
    <w:rsid w:val="008418C2"/>
    <w:rsid w:val="00950731"/>
    <w:rsid w:val="0099234E"/>
    <w:rsid w:val="00A67EB0"/>
    <w:rsid w:val="00B95A95"/>
    <w:rsid w:val="00D304CC"/>
    <w:rsid w:val="00DA2B7F"/>
    <w:rsid w:val="00DC507F"/>
    <w:rsid w:val="00EB198F"/>
    <w:rsid w:val="00EF10F7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08A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15</cp:revision>
  <cp:lastPrinted>2017-12-25T16:29:00Z</cp:lastPrinted>
  <dcterms:created xsi:type="dcterms:W3CDTF">2016-12-23T11:38:00Z</dcterms:created>
  <dcterms:modified xsi:type="dcterms:W3CDTF">2019-12-20T08:57:00Z</dcterms:modified>
</cp:coreProperties>
</file>